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3FB1D" w14:textId="77777777" w:rsidR="00767128" w:rsidRDefault="00767128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09CAA19" wp14:editId="65363BF9">
            <wp:simplePos x="0" y="0"/>
            <wp:positionH relativeFrom="column">
              <wp:posOffset>2482215</wp:posOffset>
            </wp:positionH>
            <wp:positionV relativeFrom="paragraph">
              <wp:posOffset>-201930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56340" w14:textId="77777777" w:rsidR="00767128" w:rsidRDefault="00767128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</w:p>
    <w:p w14:paraId="630D4E50" w14:textId="77777777" w:rsidR="00767128" w:rsidRDefault="00767128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</w:p>
    <w:p w14:paraId="10823885" w14:textId="77777777" w:rsidR="005B591D" w:rsidRDefault="005B591D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</w:p>
    <w:p w14:paraId="6EBEF78B" w14:textId="77777777" w:rsidR="00ED3614" w:rsidRPr="00ED3614" w:rsidRDefault="00ED3614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  <w:r w:rsidRPr="00ED3614">
        <w:rPr>
          <w:rFonts w:ascii="Arial" w:eastAsia="Calibri" w:hAnsi="Arial" w:cs="Arial"/>
          <w:b/>
          <w:spacing w:val="20"/>
          <w:sz w:val="36"/>
          <w:szCs w:val="36"/>
          <w:lang w:eastAsia="zh-CN"/>
        </w:rPr>
        <w:t>Совет депутатов Городского округа Серпухов</w:t>
      </w:r>
    </w:p>
    <w:p w14:paraId="2F2B764D" w14:textId="77777777" w:rsidR="00ED3614" w:rsidRPr="00ED3614" w:rsidRDefault="00ED3614" w:rsidP="00ED3614">
      <w:pPr>
        <w:widowControl w:val="0"/>
        <w:pBdr>
          <w:bottom w:val="single" w:sz="18" w:space="1" w:color="auto"/>
        </w:pBdr>
        <w:autoSpaceDE w:val="0"/>
        <w:spacing w:after="0" w:line="240" w:lineRule="auto"/>
        <w:jc w:val="center"/>
        <w:rPr>
          <w:rFonts w:ascii="Arial" w:eastAsia="Calibri" w:hAnsi="Arial" w:cs="Arial"/>
          <w:b/>
          <w:spacing w:val="20"/>
          <w:sz w:val="36"/>
          <w:szCs w:val="36"/>
          <w:lang w:eastAsia="zh-CN"/>
        </w:rPr>
      </w:pPr>
      <w:r w:rsidRPr="00ED3614">
        <w:rPr>
          <w:rFonts w:ascii="Arial" w:eastAsia="Calibri" w:hAnsi="Arial" w:cs="Arial"/>
          <w:b/>
          <w:spacing w:val="20"/>
          <w:sz w:val="36"/>
          <w:szCs w:val="36"/>
          <w:lang w:eastAsia="zh-CN"/>
        </w:rPr>
        <w:t>Московской области</w:t>
      </w:r>
    </w:p>
    <w:p w14:paraId="3166238B" w14:textId="77777777" w:rsidR="00ED3614" w:rsidRPr="00ED3614" w:rsidRDefault="00ED3614" w:rsidP="00ED3614">
      <w:pPr>
        <w:widowControl w:val="0"/>
        <w:pBdr>
          <w:bottom w:val="single" w:sz="18" w:space="1" w:color="auto"/>
        </w:pBdr>
        <w:autoSpaceDE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zh-CN"/>
        </w:rPr>
      </w:pPr>
    </w:p>
    <w:p w14:paraId="366E4E7C" w14:textId="77777777" w:rsidR="00ED3614" w:rsidRPr="00ED3614" w:rsidRDefault="00ED3614" w:rsidP="00ED3614">
      <w:pPr>
        <w:widowControl w:val="0"/>
        <w:autoSpaceDE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zh-CN"/>
        </w:rPr>
      </w:pPr>
    </w:p>
    <w:p w14:paraId="40C5AD5C" w14:textId="77777777" w:rsidR="00ED3614" w:rsidRPr="00ED3614" w:rsidRDefault="00ED3614" w:rsidP="00ED3614">
      <w:pPr>
        <w:widowControl w:val="0"/>
        <w:autoSpaceDE w:val="0"/>
        <w:spacing w:after="0" w:line="240" w:lineRule="auto"/>
        <w:jc w:val="center"/>
        <w:rPr>
          <w:rFonts w:ascii="Arial" w:eastAsia="Calibri" w:hAnsi="Arial" w:cs="Arial"/>
          <w:b/>
          <w:bCs/>
          <w:spacing w:val="100"/>
          <w:sz w:val="24"/>
          <w:szCs w:val="24"/>
          <w:lang w:eastAsia="zh-CN"/>
        </w:rPr>
      </w:pPr>
      <w:r w:rsidRPr="00ED3614">
        <w:rPr>
          <w:rFonts w:ascii="Arial" w:eastAsia="Calibri" w:hAnsi="Arial" w:cs="Arial"/>
          <w:b/>
          <w:bCs/>
          <w:spacing w:val="100"/>
          <w:sz w:val="40"/>
          <w:szCs w:val="40"/>
          <w:lang w:eastAsia="zh-CN"/>
        </w:rPr>
        <w:t>РЕШЕНИЕ</w:t>
      </w:r>
    </w:p>
    <w:p w14:paraId="7A9872BE" w14:textId="77777777" w:rsidR="00ED3614" w:rsidRDefault="00ED3614" w:rsidP="00ED3614">
      <w:pPr>
        <w:widowControl w:val="0"/>
        <w:autoSpaceDE w:val="0"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p w14:paraId="4576D870" w14:textId="77777777" w:rsidR="00767128" w:rsidRPr="00ED3614" w:rsidRDefault="00767128" w:rsidP="00ED3614">
      <w:pPr>
        <w:widowControl w:val="0"/>
        <w:autoSpaceDE w:val="0"/>
        <w:spacing w:after="0" w:line="240" w:lineRule="auto"/>
        <w:rPr>
          <w:rFonts w:ascii="Arial" w:eastAsia="Calibri" w:hAnsi="Arial" w:cs="Arial"/>
          <w:sz w:val="24"/>
          <w:szCs w:val="24"/>
          <w:lang w:eastAsia="zh-CN"/>
        </w:rPr>
      </w:pPr>
    </w:p>
    <w:tbl>
      <w:tblPr>
        <w:tblW w:w="3798" w:type="dxa"/>
        <w:tblLook w:val="04A0" w:firstRow="1" w:lastRow="0" w:firstColumn="1" w:lastColumn="0" w:noHBand="0" w:noVBand="1"/>
      </w:tblPr>
      <w:tblGrid>
        <w:gridCol w:w="3133"/>
        <w:gridCol w:w="665"/>
      </w:tblGrid>
      <w:tr w:rsidR="00ED3614" w:rsidRPr="00ED3614" w14:paraId="489C1707" w14:textId="77777777" w:rsidTr="00E648F5">
        <w:trPr>
          <w:gridAfter w:val="1"/>
          <w:wAfter w:w="665" w:type="dxa"/>
          <w:cantSplit/>
          <w:trHeight w:val="276"/>
        </w:trPr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A0C70" w14:textId="5CF4F438" w:rsidR="00ED3614" w:rsidRPr="00ED3614" w:rsidRDefault="00ED3614" w:rsidP="00373CAA">
            <w:pPr>
              <w:widowControl w:val="0"/>
              <w:autoSpaceDE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 w:rsidRPr="00ED3614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№ </w:t>
            </w:r>
            <w:r w:rsidR="00373CAA">
              <w:rPr>
                <w:rFonts w:ascii="Arial" w:eastAsia="Calibri" w:hAnsi="Arial" w:cs="Arial"/>
                <w:sz w:val="24"/>
                <w:szCs w:val="24"/>
                <w:lang w:eastAsia="zh-CN"/>
              </w:rPr>
              <w:t>19/214</w:t>
            </w:r>
            <w:r w:rsidRPr="00373CAA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 </w:t>
            </w:r>
            <w:r w:rsidRPr="00ED3614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от </w:t>
            </w:r>
            <w:r w:rsidR="00373CAA">
              <w:rPr>
                <w:rFonts w:ascii="Arial" w:eastAsia="Calibri" w:hAnsi="Arial" w:cs="Arial"/>
                <w:sz w:val="24"/>
                <w:szCs w:val="24"/>
                <w:lang w:eastAsia="zh-CN"/>
              </w:rPr>
              <w:t>17.09.2024</w:t>
            </w:r>
            <w:r w:rsidRPr="00ED3614">
              <w:rPr>
                <w:rFonts w:ascii="Arial" w:eastAsia="Calibri" w:hAnsi="Arial" w:cs="Arial"/>
                <w:sz w:val="24"/>
                <w:szCs w:val="24"/>
                <w:lang w:eastAsia="zh-CN"/>
              </w:rPr>
              <w:t xml:space="preserve">               </w:t>
            </w:r>
          </w:p>
        </w:tc>
      </w:tr>
      <w:tr w:rsidR="00ED3614" w:rsidRPr="00ED3614" w14:paraId="68E911DB" w14:textId="77777777" w:rsidTr="00E648F5">
        <w:trPr>
          <w:gridAfter w:val="1"/>
          <w:wAfter w:w="665" w:type="dxa"/>
          <w:cantSplit/>
          <w:trHeight w:val="6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14:paraId="272C4894" w14:textId="77777777" w:rsidR="00ED3614" w:rsidRPr="00ED3614" w:rsidRDefault="00ED3614" w:rsidP="00ED3614">
            <w:pPr>
              <w:widowControl w:val="0"/>
              <w:autoSpaceDE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</w:p>
        </w:tc>
      </w:tr>
      <w:tr w:rsidR="00ED3614" w:rsidRPr="00ED3614" w14:paraId="658325FA" w14:textId="77777777" w:rsidTr="00E648F5">
        <w:trPr>
          <w:cantSplit/>
          <w:trHeight w:val="498"/>
        </w:trPr>
        <w:tc>
          <w:tcPr>
            <w:tcW w:w="3798" w:type="dxa"/>
            <w:gridSpan w:val="2"/>
          </w:tcPr>
          <w:p w14:paraId="0227BDA7" w14:textId="15BAB2D8" w:rsidR="00205B24" w:rsidRPr="00205B24" w:rsidRDefault="00205B24" w:rsidP="00205B24">
            <w:pPr>
              <w:widowControl w:val="0"/>
              <w:autoSpaceDE w:val="0"/>
              <w:spacing w:after="0" w:line="24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присвоении звания «Поч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тный гражданин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ородского округа Серпухов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Московской области</w:t>
            </w:r>
            <w:r w:rsidRPr="00205B2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</w:p>
          <w:p w14:paraId="505EF252" w14:textId="4DA786ED" w:rsidR="00ED3614" w:rsidRPr="00ED3614" w:rsidRDefault="00205B24" w:rsidP="00205B24">
            <w:pPr>
              <w:widowControl w:val="0"/>
              <w:autoSpaceDE w:val="0"/>
              <w:spacing w:after="0" w:line="240" w:lineRule="auto"/>
              <w:ind w:left="-105"/>
              <w:jc w:val="both"/>
              <w:rPr>
                <w:rFonts w:ascii="Arial" w:eastAsia="Calibri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Клочко Т.В. </w:t>
            </w:r>
          </w:p>
        </w:tc>
      </w:tr>
    </w:tbl>
    <w:p w14:paraId="7354E120" w14:textId="77777777" w:rsidR="00ED3614" w:rsidRPr="00ED3614" w:rsidRDefault="00ED3614" w:rsidP="00ED36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4B23F55" w14:textId="528A8DCD" w:rsidR="00F91054" w:rsidRDefault="00527CFD" w:rsidP="00527CFD">
      <w:pPr>
        <w:widowControl w:val="0"/>
        <w:shd w:val="clear" w:color="auto" w:fill="FFFFFF"/>
        <w:autoSpaceDE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527CFD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Положением </w:t>
      </w:r>
      <w:r w:rsidR="00165372">
        <w:rPr>
          <w:rFonts w:ascii="Arial" w:eastAsia="Calibri" w:hAnsi="Arial" w:cs="Arial"/>
          <w:sz w:val="24"/>
          <w:szCs w:val="24"/>
          <w:lang w:eastAsia="ru-RU"/>
        </w:rPr>
        <w:t>о</w:t>
      </w:r>
      <w:r w:rsidR="00454ADB" w:rsidRPr="00454ADB">
        <w:rPr>
          <w:rFonts w:ascii="Arial" w:eastAsia="Calibri" w:hAnsi="Arial" w:cs="Arial"/>
          <w:sz w:val="24"/>
          <w:szCs w:val="24"/>
          <w:lang w:eastAsia="ru-RU"/>
        </w:rPr>
        <w:t xml:space="preserve"> Почетном гражданине Городского округа Серпухов Московской области, утвержденным решением Совета депутатов Городского округа Серпухов Московской области от 07.08.2024 №</w:t>
      </w:r>
      <w:r w:rsidR="00165372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454ADB" w:rsidRPr="00454ADB">
        <w:rPr>
          <w:rFonts w:ascii="Arial" w:eastAsia="Calibri" w:hAnsi="Arial" w:cs="Arial"/>
          <w:sz w:val="24"/>
          <w:szCs w:val="24"/>
          <w:lang w:eastAsia="ru-RU"/>
        </w:rPr>
        <w:t xml:space="preserve">17/188, 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</w:t>
      </w:r>
      <w:r w:rsidRPr="00527CFD">
        <w:rPr>
          <w:rFonts w:ascii="Arial" w:eastAsia="Calibri" w:hAnsi="Arial" w:cs="Arial"/>
          <w:sz w:val="24"/>
          <w:szCs w:val="24"/>
          <w:lang w:eastAsia="ru-RU"/>
        </w:rPr>
        <w:t>учитывая решение комиссии по рассмотрению материалов и предложений о присвоении звания «Почетный гражданин Городского округа Серпухов Московской области»</w:t>
      </w:r>
      <w:r w:rsidR="002B4918">
        <w:rPr>
          <w:rFonts w:ascii="Arial" w:eastAsia="Calibri" w:hAnsi="Arial" w:cs="Arial"/>
          <w:sz w:val="24"/>
          <w:szCs w:val="24"/>
          <w:lang w:eastAsia="ru-RU"/>
        </w:rPr>
        <w:t xml:space="preserve"> от 02.09.2024 № </w:t>
      </w:r>
      <w:r w:rsidR="002B4918" w:rsidRPr="00DD6BE1">
        <w:rPr>
          <w:rFonts w:ascii="Arial" w:eastAsia="Calibri" w:hAnsi="Arial" w:cs="Arial"/>
          <w:sz w:val="24"/>
          <w:szCs w:val="24"/>
          <w:lang w:eastAsia="ru-RU"/>
        </w:rPr>
        <w:t>27</w:t>
      </w:r>
      <w:r w:rsidRPr="00DD6BE1">
        <w:rPr>
          <w:rFonts w:ascii="Arial" w:eastAsia="Calibri" w:hAnsi="Arial" w:cs="Arial"/>
          <w:sz w:val="24"/>
          <w:szCs w:val="24"/>
          <w:lang w:eastAsia="ru-RU"/>
        </w:rPr>
        <w:t xml:space="preserve"> «О рассмотрении документов на присвоение звания «Почетный гражданин Городского округа Серпухов Московской области», </w:t>
      </w:r>
      <w:r w:rsidR="00A962B5" w:rsidRPr="00A962B5">
        <w:rPr>
          <w:rFonts w:ascii="Arial" w:eastAsia="Calibri" w:hAnsi="Arial" w:cs="Arial"/>
          <w:sz w:val="24"/>
          <w:szCs w:val="24"/>
          <w:lang w:eastAsia="ru-RU"/>
        </w:rPr>
        <w:t xml:space="preserve">                  </w:t>
      </w:r>
      <w:r w:rsidRPr="00DD6BE1">
        <w:rPr>
          <w:rFonts w:ascii="Arial" w:eastAsia="Calibri" w:hAnsi="Arial" w:cs="Arial"/>
          <w:sz w:val="24"/>
          <w:szCs w:val="24"/>
          <w:lang w:eastAsia="ru-RU"/>
        </w:rPr>
        <w:t xml:space="preserve">Совет депутатов </w:t>
      </w:r>
      <w:r w:rsidR="007B671A" w:rsidRPr="00DD6BE1">
        <w:rPr>
          <w:rFonts w:ascii="Arial" w:eastAsia="Calibri" w:hAnsi="Arial" w:cs="Arial"/>
          <w:sz w:val="24"/>
          <w:szCs w:val="24"/>
          <w:lang w:eastAsia="ru-RU"/>
        </w:rPr>
        <w:t>Г</w:t>
      </w:r>
      <w:r w:rsidRPr="00DD6BE1">
        <w:rPr>
          <w:rFonts w:ascii="Arial" w:eastAsia="Calibri" w:hAnsi="Arial" w:cs="Arial"/>
          <w:sz w:val="24"/>
          <w:szCs w:val="24"/>
          <w:lang w:eastAsia="ru-RU"/>
        </w:rPr>
        <w:t>ородского округа Серпухов Московской области</w:t>
      </w:r>
    </w:p>
    <w:p w14:paraId="7D343758" w14:textId="77777777" w:rsidR="00454ADB" w:rsidRPr="00EB37BF" w:rsidRDefault="00454ADB" w:rsidP="00454ADB">
      <w:pPr>
        <w:widowControl w:val="0"/>
        <w:shd w:val="clear" w:color="auto" w:fill="FFFFFF"/>
        <w:autoSpaceDE w:val="0"/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  <w:lang w:eastAsia="zh-CN"/>
        </w:rPr>
      </w:pPr>
    </w:p>
    <w:p w14:paraId="41A560CE" w14:textId="77777777" w:rsidR="005827F0" w:rsidRPr="00EB37BF" w:rsidRDefault="005827F0" w:rsidP="005827F0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EB37BF">
        <w:rPr>
          <w:rFonts w:ascii="Arial" w:eastAsia="Calibri" w:hAnsi="Arial" w:cs="Arial"/>
          <w:b/>
          <w:sz w:val="24"/>
          <w:szCs w:val="24"/>
          <w:lang w:eastAsia="zh-CN"/>
        </w:rPr>
        <w:t>решил:</w:t>
      </w:r>
    </w:p>
    <w:p w14:paraId="007F936F" w14:textId="77777777" w:rsidR="005827F0" w:rsidRDefault="005827F0" w:rsidP="005827F0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zh-CN"/>
        </w:rPr>
      </w:pPr>
    </w:p>
    <w:p w14:paraId="50531996" w14:textId="1D92F18D" w:rsidR="009B296C" w:rsidRPr="009B296C" w:rsidRDefault="009B296C" w:rsidP="009B296C">
      <w:pPr>
        <w:numPr>
          <w:ilvl w:val="0"/>
          <w:numId w:val="13"/>
        </w:numPr>
        <w:spacing w:after="0" w:line="240" w:lineRule="auto"/>
        <w:ind w:left="0" w:firstLine="568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9B296C">
        <w:rPr>
          <w:rFonts w:ascii="Arial" w:eastAsia="Calibri" w:hAnsi="Arial" w:cs="Arial"/>
          <w:sz w:val="24"/>
          <w:szCs w:val="24"/>
          <w:lang w:eastAsia="zh-CN"/>
        </w:rPr>
        <w:t xml:space="preserve">Присвоить звание «Почетный гражданин Городского округа Серпухов Московской области» </w:t>
      </w:r>
      <w:r w:rsidR="006A716D">
        <w:rPr>
          <w:rFonts w:ascii="Arial" w:eastAsia="Calibri" w:hAnsi="Arial" w:cs="Arial"/>
          <w:sz w:val="24"/>
          <w:szCs w:val="24"/>
          <w:lang w:eastAsia="zh-CN"/>
        </w:rPr>
        <w:t>Клочко Татьяне Владимировне</w:t>
      </w:r>
      <w:r w:rsidRPr="009B296C">
        <w:rPr>
          <w:rFonts w:ascii="Arial" w:eastAsia="Calibri" w:hAnsi="Arial" w:cs="Arial"/>
          <w:sz w:val="24"/>
          <w:szCs w:val="24"/>
          <w:lang w:eastAsia="zh-CN"/>
        </w:rPr>
        <w:t xml:space="preserve">. </w:t>
      </w:r>
    </w:p>
    <w:p w14:paraId="1F0965F6" w14:textId="77777777" w:rsidR="009B296C" w:rsidRPr="009B296C" w:rsidRDefault="009B296C" w:rsidP="009B296C">
      <w:pPr>
        <w:numPr>
          <w:ilvl w:val="0"/>
          <w:numId w:val="13"/>
        </w:numPr>
        <w:spacing w:after="0" w:line="240" w:lineRule="auto"/>
        <w:ind w:left="0" w:firstLine="568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9B296C">
        <w:rPr>
          <w:rFonts w:ascii="Arial" w:eastAsia="Calibri" w:hAnsi="Arial" w:cs="Arial"/>
          <w:sz w:val="24"/>
          <w:szCs w:val="24"/>
          <w:lang w:eastAsia="zh-CN"/>
        </w:rPr>
        <w:t xml:space="preserve">Направить настоящее решение главе Городского округа Серпухов                        С.Н. Никитенко для подписания и официального опубликования (обнародования). </w:t>
      </w:r>
    </w:p>
    <w:p w14:paraId="4699595F" w14:textId="77777777" w:rsidR="009B296C" w:rsidRPr="009B296C" w:rsidRDefault="009B296C" w:rsidP="009B296C">
      <w:pPr>
        <w:numPr>
          <w:ilvl w:val="0"/>
          <w:numId w:val="13"/>
        </w:numPr>
        <w:spacing w:after="0" w:line="240" w:lineRule="auto"/>
        <w:ind w:left="0" w:firstLine="568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9B296C">
        <w:rPr>
          <w:rFonts w:ascii="Arial" w:eastAsia="Calibri" w:hAnsi="Arial" w:cs="Arial"/>
          <w:sz w:val="24"/>
          <w:szCs w:val="24"/>
          <w:lang w:eastAsia="zh-CN"/>
        </w:rPr>
        <w:t>Контроль за выполнением настоящего решения возложить на постоянную депутатскую Комиссию по нормотворчеству и организации депутатской деятельности, взаимодействию с общественными организациями                                                и правоохранительными органами (Тихонов А.Ю.).</w:t>
      </w:r>
    </w:p>
    <w:p w14:paraId="37CB3E03" w14:textId="77777777" w:rsidR="002B1252" w:rsidRDefault="002B1252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p w14:paraId="0B16BF00" w14:textId="77777777" w:rsidR="002B1252" w:rsidRDefault="002B1252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p w14:paraId="57769039" w14:textId="77777777" w:rsidR="007E18F0" w:rsidRDefault="007E18F0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tbl>
      <w:tblPr>
        <w:tblStyle w:val="a3"/>
        <w:tblW w:w="10182" w:type="dxa"/>
        <w:tblInd w:w="-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1"/>
        <w:gridCol w:w="5091"/>
      </w:tblGrid>
      <w:tr w:rsidR="006267D0" w14:paraId="7747F450" w14:textId="77777777" w:rsidTr="00CB3C6D">
        <w:trPr>
          <w:trHeight w:val="600"/>
        </w:trPr>
        <w:tc>
          <w:tcPr>
            <w:tcW w:w="5091" w:type="dxa"/>
          </w:tcPr>
          <w:p w14:paraId="02AA288A" w14:textId="77777777" w:rsidR="006267D0" w:rsidRDefault="006267D0" w:rsidP="00CB3C6D">
            <w:pPr>
              <w:ind w:left="525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Председатель Совета депутатов Городского округа Серпухов</w:t>
            </w:r>
          </w:p>
        </w:tc>
        <w:tc>
          <w:tcPr>
            <w:tcW w:w="5091" w:type="dxa"/>
          </w:tcPr>
          <w:p w14:paraId="54E1D8D3" w14:textId="77777777" w:rsidR="006267D0" w:rsidRDefault="006267D0" w:rsidP="006267D0">
            <w:pPr>
              <w:jc w:val="right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М.А. Шульга</w:t>
            </w:r>
          </w:p>
        </w:tc>
      </w:tr>
    </w:tbl>
    <w:p w14:paraId="1E7493DB" w14:textId="77777777" w:rsidR="006267D0" w:rsidRDefault="006267D0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p w14:paraId="64F654D5" w14:textId="77777777" w:rsidR="006267D0" w:rsidRDefault="006267D0" w:rsidP="002B1252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shd w:val="clear" w:color="auto" w:fill="FFFFFF"/>
        </w:rPr>
      </w:pPr>
    </w:p>
    <w:tbl>
      <w:tblPr>
        <w:tblStyle w:val="a3"/>
        <w:tblW w:w="9944" w:type="dxa"/>
        <w:tblInd w:w="-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2"/>
        <w:gridCol w:w="4972"/>
      </w:tblGrid>
      <w:tr w:rsidR="006267D0" w14:paraId="53073C7C" w14:textId="77777777" w:rsidTr="00CB3C6D">
        <w:trPr>
          <w:trHeight w:val="301"/>
        </w:trPr>
        <w:tc>
          <w:tcPr>
            <w:tcW w:w="4972" w:type="dxa"/>
          </w:tcPr>
          <w:p w14:paraId="59216DC8" w14:textId="77777777" w:rsidR="006267D0" w:rsidRDefault="006267D0" w:rsidP="00CB3C6D">
            <w:pPr>
              <w:ind w:left="300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Глава Городского округа Серпухов</w:t>
            </w:r>
          </w:p>
        </w:tc>
        <w:tc>
          <w:tcPr>
            <w:tcW w:w="4972" w:type="dxa"/>
          </w:tcPr>
          <w:p w14:paraId="727D7BE7" w14:textId="77777777" w:rsidR="006267D0" w:rsidRDefault="006267D0" w:rsidP="006267D0">
            <w:pPr>
              <w:jc w:val="right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</w:pPr>
            <w:r w:rsidRPr="006267D0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</w:rPr>
              <w:t>С.Н. Никитенко</w:t>
            </w:r>
          </w:p>
        </w:tc>
      </w:tr>
    </w:tbl>
    <w:p w14:paraId="4733E1D8" w14:textId="77777777" w:rsidR="007E18F0" w:rsidRDefault="007E18F0" w:rsidP="006267D0">
      <w:pPr>
        <w:rPr>
          <w:rFonts w:ascii="Arial" w:hAnsi="Arial" w:cs="Arial"/>
          <w:sz w:val="24"/>
          <w:szCs w:val="24"/>
        </w:rPr>
      </w:pPr>
    </w:p>
    <w:p w14:paraId="5965390C" w14:textId="77777777" w:rsidR="007E18F0" w:rsidRDefault="007E18F0" w:rsidP="006267D0">
      <w:pPr>
        <w:rPr>
          <w:rFonts w:ascii="Arial" w:hAnsi="Arial" w:cs="Arial"/>
          <w:sz w:val="24"/>
          <w:szCs w:val="24"/>
        </w:rPr>
      </w:pPr>
    </w:p>
    <w:p w14:paraId="38834A5E" w14:textId="2D786724" w:rsidR="00E91C96" w:rsidRDefault="00685960" w:rsidP="00E91C96">
      <w:pPr>
        <w:spacing w:line="240" w:lineRule="auto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17DB1">
        <w:rPr>
          <w:rFonts w:ascii="Arial" w:hAnsi="Arial" w:cs="Arial"/>
          <w:sz w:val="24"/>
          <w:szCs w:val="24"/>
        </w:rPr>
        <w:t xml:space="preserve"> </w:t>
      </w:r>
      <w:r w:rsidR="00E91C96" w:rsidRPr="00897679">
        <w:rPr>
          <w:rFonts w:ascii="Arial" w:hAnsi="Arial" w:cs="Arial"/>
          <w:sz w:val="24"/>
          <w:szCs w:val="24"/>
        </w:rPr>
        <w:t>Подписано главой Городского округа Серпухов</w:t>
      </w:r>
    </w:p>
    <w:p w14:paraId="75FBCAC7" w14:textId="3C49FDFC" w:rsidR="006267D0" w:rsidRDefault="00373CAA" w:rsidP="00E91C96">
      <w:pPr>
        <w:spacing w:line="240" w:lineRule="auto"/>
        <w:ind w:left="-142"/>
      </w:pPr>
      <w:r>
        <w:t>17.09.2024</w:t>
      </w:r>
      <w:bookmarkStart w:id="0" w:name="_GoBack"/>
      <w:bookmarkEnd w:id="0"/>
    </w:p>
    <w:sectPr w:rsidR="006267D0" w:rsidSect="007E18F0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F269B"/>
    <w:multiLevelType w:val="hybridMultilevel"/>
    <w:tmpl w:val="00FC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B23F1"/>
    <w:multiLevelType w:val="hybridMultilevel"/>
    <w:tmpl w:val="048A7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D220A"/>
    <w:multiLevelType w:val="hybridMultilevel"/>
    <w:tmpl w:val="9FD09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F02D1"/>
    <w:multiLevelType w:val="multilevel"/>
    <w:tmpl w:val="65BEB1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FDE7609"/>
    <w:multiLevelType w:val="multilevel"/>
    <w:tmpl w:val="1B18D10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eastAsia="Times New Roman" w:hint="default"/>
      </w:rPr>
    </w:lvl>
  </w:abstractNum>
  <w:abstractNum w:abstractNumId="5">
    <w:nsid w:val="40A241A5"/>
    <w:multiLevelType w:val="multilevel"/>
    <w:tmpl w:val="52DAFC4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45F63A46"/>
    <w:multiLevelType w:val="multilevel"/>
    <w:tmpl w:val="A13E4A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C855E23"/>
    <w:multiLevelType w:val="multilevel"/>
    <w:tmpl w:val="4C855E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A43E8"/>
    <w:multiLevelType w:val="hybridMultilevel"/>
    <w:tmpl w:val="7C5EB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A7EC1"/>
    <w:multiLevelType w:val="multilevel"/>
    <w:tmpl w:val="21AA00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4AA76CF"/>
    <w:multiLevelType w:val="hybridMultilevel"/>
    <w:tmpl w:val="6EEA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4534B"/>
    <w:multiLevelType w:val="hybridMultilevel"/>
    <w:tmpl w:val="EB9659A6"/>
    <w:lvl w:ilvl="0" w:tplc="CA2A44EE">
      <w:start w:val="1"/>
      <w:numFmt w:val="decimal"/>
      <w:lvlText w:val="%1."/>
      <w:lvlJc w:val="left"/>
      <w:pPr>
        <w:ind w:left="1303" w:hanging="735"/>
      </w:pPr>
      <w:rPr>
        <w:rFonts w:ascii="Arial" w:eastAsia="Calibri" w:hAnsi="Arial" w:cs="Arial"/>
        <w:color w:val="auto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5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14"/>
    <w:rsid w:val="000017B6"/>
    <w:rsid w:val="000126D6"/>
    <w:rsid w:val="0001796D"/>
    <w:rsid w:val="0004325E"/>
    <w:rsid w:val="000512E7"/>
    <w:rsid w:val="000A3029"/>
    <w:rsid w:val="000A6278"/>
    <w:rsid w:val="000E7A9B"/>
    <w:rsid w:val="00113C8E"/>
    <w:rsid w:val="00140F8C"/>
    <w:rsid w:val="0016119F"/>
    <w:rsid w:val="00165372"/>
    <w:rsid w:val="00175ACA"/>
    <w:rsid w:val="0018338C"/>
    <w:rsid w:val="001E02AA"/>
    <w:rsid w:val="001E37BF"/>
    <w:rsid w:val="002041DC"/>
    <w:rsid w:val="00205B24"/>
    <w:rsid w:val="00216538"/>
    <w:rsid w:val="00220ACC"/>
    <w:rsid w:val="00225B8F"/>
    <w:rsid w:val="00235054"/>
    <w:rsid w:val="002667BF"/>
    <w:rsid w:val="00282120"/>
    <w:rsid w:val="00287FB3"/>
    <w:rsid w:val="002B1252"/>
    <w:rsid w:val="002B22AA"/>
    <w:rsid w:val="002B4918"/>
    <w:rsid w:val="002C544D"/>
    <w:rsid w:val="002C67BB"/>
    <w:rsid w:val="002C7E53"/>
    <w:rsid w:val="002E004B"/>
    <w:rsid w:val="00311192"/>
    <w:rsid w:val="00313B2F"/>
    <w:rsid w:val="00331A0C"/>
    <w:rsid w:val="0034563C"/>
    <w:rsid w:val="00373CAA"/>
    <w:rsid w:val="0037758E"/>
    <w:rsid w:val="00386F4D"/>
    <w:rsid w:val="003C30AA"/>
    <w:rsid w:val="003E116E"/>
    <w:rsid w:val="00402354"/>
    <w:rsid w:val="00405C9A"/>
    <w:rsid w:val="0043023C"/>
    <w:rsid w:val="0043589A"/>
    <w:rsid w:val="00454ADB"/>
    <w:rsid w:val="00494D65"/>
    <w:rsid w:val="004A5A96"/>
    <w:rsid w:val="004E62EB"/>
    <w:rsid w:val="0051347C"/>
    <w:rsid w:val="00527CFD"/>
    <w:rsid w:val="00530D6A"/>
    <w:rsid w:val="00547ED9"/>
    <w:rsid w:val="00580AF3"/>
    <w:rsid w:val="005827F0"/>
    <w:rsid w:val="0059430F"/>
    <w:rsid w:val="005B591D"/>
    <w:rsid w:val="005D6154"/>
    <w:rsid w:val="005F229D"/>
    <w:rsid w:val="005F5734"/>
    <w:rsid w:val="00613969"/>
    <w:rsid w:val="0062083E"/>
    <w:rsid w:val="006267D0"/>
    <w:rsid w:val="00642E91"/>
    <w:rsid w:val="0068259B"/>
    <w:rsid w:val="00685960"/>
    <w:rsid w:val="00696E79"/>
    <w:rsid w:val="006A716D"/>
    <w:rsid w:val="006A72F1"/>
    <w:rsid w:val="006C2E7E"/>
    <w:rsid w:val="006D0BBE"/>
    <w:rsid w:val="006D174A"/>
    <w:rsid w:val="006D4F87"/>
    <w:rsid w:val="00703EC7"/>
    <w:rsid w:val="00713793"/>
    <w:rsid w:val="00713A9D"/>
    <w:rsid w:val="00732522"/>
    <w:rsid w:val="00767128"/>
    <w:rsid w:val="00773544"/>
    <w:rsid w:val="007A57E9"/>
    <w:rsid w:val="007A7B48"/>
    <w:rsid w:val="007B671A"/>
    <w:rsid w:val="007D339F"/>
    <w:rsid w:val="007D37A4"/>
    <w:rsid w:val="007E18F0"/>
    <w:rsid w:val="007E3022"/>
    <w:rsid w:val="007F233B"/>
    <w:rsid w:val="00802E48"/>
    <w:rsid w:val="00840021"/>
    <w:rsid w:val="00860979"/>
    <w:rsid w:val="00890065"/>
    <w:rsid w:val="00893CF4"/>
    <w:rsid w:val="00933F7F"/>
    <w:rsid w:val="009515B9"/>
    <w:rsid w:val="009878C0"/>
    <w:rsid w:val="009A76D7"/>
    <w:rsid w:val="009B296C"/>
    <w:rsid w:val="00A25058"/>
    <w:rsid w:val="00A3322A"/>
    <w:rsid w:val="00A52BEC"/>
    <w:rsid w:val="00A55900"/>
    <w:rsid w:val="00A669D6"/>
    <w:rsid w:val="00A80A8D"/>
    <w:rsid w:val="00A81625"/>
    <w:rsid w:val="00A962B5"/>
    <w:rsid w:val="00A97830"/>
    <w:rsid w:val="00AA6670"/>
    <w:rsid w:val="00B01818"/>
    <w:rsid w:val="00B019F2"/>
    <w:rsid w:val="00B10FED"/>
    <w:rsid w:val="00B166A4"/>
    <w:rsid w:val="00B44534"/>
    <w:rsid w:val="00B5584B"/>
    <w:rsid w:val="00B632F2"/>
    <w:rsid w:val="00B6648D"/>
    <w:rsid w:val="00B740F5"/>
    <w:rsid w:val="00B93DF2"/>
    <w:rsid w:val="00BD72CF"/>
    <w:rsid w:val="00C308F4"/>
    <w:rsid w:val="00C526EF"/>
    <w:rsid w:val="00C66132"/>
    <w:rsid w:val="00C81E22"/>
    <w:rsid w:val="00C94A69"/>
    <w:rsid w:val="00C96038"/>
    <w:rsid w:val="00CB05DC"/>
    <w:rsid w:val="00CB3C6D"/>
    <w:rsid w:val="00CE2B98"/>
    <w:rsid w:val="00CF29E1"/>
    <w:rsid w:val="00D07752"/>
    <w:rsid w:val="00D15A72"/>
    <w:rsid w:val="00D17DB1"/>
    <w:rsid w:val="00D74EFB"/>
    <w:rsid w:val="00DD6BE1"/>
    <w:rsid w:val="00DF05C3"/>
    <w:rsid w:val="00E05194"/>
    <w:rsid w:val="00E44A3C"/>
    <w:rsid w:val="00E648F5"/>
    <w:rsid w:val="00E91C96"/>
    <w:rsid w:val="00ED0DE1"/>
    <w:rsid w:val="00ED3614"/>
    <w:rsid w:val="00EF39CB"/>
    <w:rsid w:val="00F02E15"/>
    <w:rsid w:val="00F20F79"/>
    <w:rsid w:val="00F25B51"/>
    <w:rsid w:val="00F91054"/>
    <w:rsid w:val="00FE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FE77"/>
  <w15:docId w15:val="{3C78A8C0-DA34-4614-BB69-639C5B88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D36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0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D6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827F0"/>
    <w:pPr>
      <w:ind w:left="720"/>
      <w:contextualSpacing/>
    </w:pPr>
  </w:style>
  <w:style w:type="paragraph" w:customStyle="1" w:styleId="ConsPlusTitlePage">
    <w:name w:val="ConsPlusTitlePage"/>
    <w:rsid w:val="005827F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1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А. Кучинская</dc:creator>
  <cp:keywords/>
  <dc:description/>
  <cp:lastModifiedBy>Виктория В. Жарикова</cp:lastModifiedBy>
  <cp:revision>130</cp:revision>
  <cp:lastPrinted>2024-08-13T15:38:00Z</cp:lastPrinted>
  <dcterms:created xsi:type="dcterms:W3CDTF">2024-07-10T09:31:00Z</dcterms:created>
  <dcterms:modified xsi:type="dcterms:W3CDTF">2024-09-16T11:35:00Z</dcterms:modified>
</cp:coreProperties>
</file>